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8E" w:rsidRDefault="002F628E"/>
    <w:p w:rsidR="002034E8" w:rsidRPr="0093102F" w:rsidRDefault="00963EF7" w:rsidP="0047104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OFERTA </w:t>
      </w:r>
      <w:r w:rsidR="006149C4" w:rsidRPr="0093102F">
        <w:rPr>
          <w:b/>
          <w:sz w:val="36"/>
          <w:szCs w:val="36"/>
          <w:u w:val="single"/>
        </w:rPr>
        <w:t>PRÁCTICAS EXTRACURRICULARES ALUMNOS GRADO DE  PSICOLOGÍA</w:t>
      </w:r>
    </w:p>
    <w:p w:rsidR="006149C4" w:rsidRPr="006149C4" w:rsidRDefault="006149C4" w:rsidP="00471042">
      <w:pPr>
        <w:spacing w:after="0"/>
        <w:jc w:val="center"/>
        <w:rPr>
          <w:b/>
          <w:sz w:val="36"/>
          <w:szCs w:val="36"/>
          <w:u w:val="single"/>
        </w:rPr>
      </w:pPr>
    </w:p>
    <w:p w:rsidR="002034E8" w:rsidRPr="006149C4" w:rsidRDefault="002034E8" w:rsidP="00471042">
      <w:pPr>
        <w:spacing w:after="0" w:line="240" w:lineRule="auto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El COIE de Lugo, a </w:t>
      </w:r>
      <w:r w:rsidRPr="002034E8">
        <w:rPr>
          <w:sz w:val="24"/>
          <w:szCs w:val="24"/>
        </w:rPr>
        <w:t xml:space="preserve">través del Convenio de Cooperación Educativa entre el CENTRO </w:t>
      </w:r>
      <w:r>
        <w:rPr>
          <w:sz w:val="24"/>
          <w:szCs w:val="24"/>
        </w:rPr>
        <w:t>ASOCIADO DE LUGO</w:t>
      </w:r>
      <w:r w:rsidRPr="002034E8">
        <w:rPr>
          <w:sz w:val="24"/>
          <w:szCs w:val="24"/>
        </w:rPr>
        <w:t xml:space="preserve"> y </w:t>
      </w:r>
      <w:r w:rsidR="003B1BB9">
        <w:rPr>
          <w:sz w:val="24"/>
          <w:szCs w:val="24"/>
        </w:rPr>
        <w:t xml:space="preserve">la entidad </w:t>
      </w:r>
      <w:r w:rsidR="00A46226">
        <w:rPr>
          <w:sz w:val="24"/>
          <w:szCs w:val="24"/>
        </w:rPr>
        <w:t>ALAR GALICIA</w:t>
      </w:r>
      <w:r>
        <w:rPr>
          <w:sz w:val="24"/>
          <w:szCs w:val="24"/>
        </w:rPr>
        <w:t>, convoca</w:t>
      </w:r>
      <w:r w:rsidR="00BF42F1">
        <w:rPr>
          <w:sz w:val="24"/>
          <w:szCs w:val="24"/>
        </w:rPr>
        <w:t xml:space="preserve"> con fe</w:t>
      </w:r>
      <w:bookmarkStart w:id="0" w:name="_GoBack"/>
      <w:bookmarkEnd w:id="0"/>
      <w:r w:rsidR="00BF42F1">
        <w:rPr>
          <w:sz w:val="24"/>
          <w:szCs w:val="24"/>
        </w:rPr>
        <w:t xml:space="preserve">cha </w:t>
      </w:r>
      <w:r w:rsidR="00A46226">
        <w:rPr>
          <w:sz w:val="24"/>
          <w:szCs w:val="24"/>
        </w:rPr>
        <w:t>22</w:t>
      </w:r>
      <w:r w:rsidR="00BF42F1">
        <w:rPr>
          <w:sz w:val="24"/>
          <w:szCs w:val="24"/>
        </w:rPr>
        <w:t xml:space="preserve"> de </w:t>
      </w:r>
      <w:r w:rsidR="00A46226">
        <w:rPr>
          <w:sz w:val="24"/>
          <w:szCs w:val="24"/>
        </w:rPr>
        <w:t xml:space="preserve">mayo </w:t>
      </w:r>
      <w:r w:rsidR="00BF42F1">
        <w:rPr>
          <w:sz w:val="24"/>
          <w:szCs w:val="24"/>
        </w:rPr>
        <w:t>de 201</w:t>
      </w:r>
      <w:r w:rsidR="00A46226">
        <w:rPr>
          <w:sz w:val="24"/>
          <w:szCs w:val="24"/>
        </w:rPr>
        <w:t>8</w:t>
      </w:r>
      <w:r w:rsidR="00BF42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una plaza de prácticas extracurriculares para los </w:t>
      </w:r>
      <w:r w:rsidR="00A46226">
        <w:rPr>
          <w:sz w:val="24"/>
          <w:szCs w:val="24"/>
        </w:rPr>
        <w:t>estudiantes</w:t>
      </w:r>
      <w:r>
        <w:rPr>
          <w:sz w:val="24"/>
          <w:szCs w:val="24"/>
        </w:rPr>
        <w:t xml:space="preserve"> </w:t>
      </w:r>
      <w:r w:rsidR="006149C4">
        <w:rPr>
          <w:sz w:val="24"/>
          <w:szCs w:val="24"/>
        </w:rPr>
        <w:t>matriculados en el Centro Asociado de Lugo en el curso 201</w:t>
      </w:r>
      <w:r w:rsidR="00A46226">
        <w:rPr>
          <w:sz w:val="24"/>
          <w:szCs w:val="24"/>
        </w:rPr>
        <w:t>7</w:t>
      </w:r>
      <w:r w:rsidR="006149C4">
        <w:rPr>
          <w:sz w:val="24"/>
          <w:szCs w:val="24"/>
        </w:rPr>
        <w:t>/201</w:t>
      </w:r>
      <w:r w:rsidR="00A46226">
        <w:rPr>
          <w:sz w:val="24"/>
          <w:szCs w:val="24"/>
        </w:rPr>
        <w:t>8</w:t>
      </w:r>
      <w:r w:rsidR="006149C4">
        <w:rPr>
          <w:sz w:val="24"/>
          <w:szCs w:val="24"/>
        </w:rPr>
        <w:t xml:space="preserve"> en el grado </w:t>
      </w:r>
      <w:r>
        <w:rPr>
          <w:sz w:val="24"/>
          <w:szCs w:val="24"/>
        </w:rPr>
        <w:t>de Psicología.</w:t>
      </w:r>
    </w:p>
    <w:tbl>
      <w:tblPr>
        <w:tblStyle w:val="Tablaconcuadrcula"/>
        <w:tblpPr w:leftFromText="141" w:rightFromText="141" w:vertAnchor="text" w:horzAnchor="margin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471042" w:rsidRPr="006149C4" w:rsidTr="00471042">
        <w:tc>
          <w:tcPr>
            <w:tcW w:w="8494" w:type="dxa"/>
            <w:gridSpan w:val="2"/>
            <w:shd w:val="clear" w:color="auto" w:fill="538135" w:themeFill="accent6" w:themeFillShade="BF"/>
          </w:tcPr>
          <w:p w:rsidR="00471042" w:rsidRPr="006149C4" w:rsidRDefault="00471042" w:rsidP="0047104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DATOS DE LA PRÁCTICA</w:t>
            </w: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 del grado de Psicología que tenga superado el 50% de los créditos</w:t>
            </w: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ALAR GALICIA (C/ </w:t>
            </w:r>
            <w:proofErr w:type="spellStart"/>
            <w:r>
              <w:rPr>
                <w:sz w:val="24"/>
                <w:szCs w:val="24"/>
              </w:rPr>
              <w:t>Canella</w:t>
            </w:r>
            <w:proofErr w:type="spellEnd"/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Deputación</w:t>
            </w:r>
            <w:proofErr w:type="spellEnd"/>
            <w:r>
              <w:rPr>
                <w:sz w:val="24"/>
                <w:szCs w:val="24"/>
              </w:rPr>
              <w:t>, s/n-1º)</w:t>
            </w: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junio a septiembre </w:t>
            </w: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 w:rsidRPr="00A46226">
              <w:rPr>
                <w:sz w:val="24"/>
                <w:szCs w:val="24"/>
              </w:rPr>
              <w:t>Atención a mujeres y menores en situación de exclusión social a través de: acompañamiento psicológico, orientación laboral, asesoramiento familiar, mediación social, orientación psicopedagógica, refuerzo de habilidades sociales e inteligencia emocional, resolución de conflictos y mediación familiar, alfabetización para personas inmigrantes, refuerzo educativo y técnicas de estudio.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Y ANEXO II </w:t>
            </w:r>
          </w:p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-CV</w:t>
            </w:r>
          </w:p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-Certificado vida laboral</w:t>
            </w:r>
          </w:p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-Copia expediente académico.</w:t>
            </w:r>
          </w:p>
          <w:p w:rsidR="00471042" w:rsidRDefault="00471042" w:rsidP="0047104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sz w:val="24"/>
                <w:szCs w:val="24"/>
              </w:rPr>
              <w:t xml:space="preserve">-Certificación negativa de delitos sexuales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</w:t>
            </w:r>
            <w:hyperlink r:id="rId7" w:history="1">
              <w:r w:rsidRPr="005B7F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http://www.mjusticia.gob.es/cs/Satellite/Portal/es/ciudadanos/tramites-gestiones-personales/certificado-delitos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  <w:p w:rsidR="00471042" w:rsidRPr="00CF361B" w:rsidRDefault="00471042" w:rsidP="0047104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471042" w:rsidRPr="00CF361B" w:rsidRDefault="00471042" w:rsidP="0047104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 UNED LUGO-INFORMACIÓN de lunes a viernes de 16:00 a 21:00</w:t>
            </w:r>
          </w:p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al correo electrónico </w:t>
            </w:r>
            <w:hyperlink r:id="rId8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>, especificando en ASUNTO: PRÁCTICAS PSICOLOGÍA ALAR GALICIA</w:t>
            </w:r>
          </w:p>
          <w:p w:rsidR="00471042" w:rsidRDefault="00471042" w:rsidP="00471042">
            <w:pPr>
              <w:rPr>
                <w:sz w:val="24"/>
                <w:szCs w:val="24"/>
              </w:rPr>
            </w:pPr>
          </w:p>
        </w:tc>
      </w:tr>
      <w:tr w:rsidR="00471042" w:rsidTr="00471042">
        <w:tc>
          <w:tcPr>
            <w:tcW w:w="2122" w:type="dxa"/>
          </w:tcPr>
          <w:p w:rsidR="00471042" w:rsidRPr="006149C4" w:rsidRDefault="00471042" w:rsidP="00471042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FECHA 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471042" w:rsidRDefault="00471042" w:rsidP="0047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de junio de 2018</w:t>
            </w:r>
          </w:p>
        </w:tc>
      </w:tr>
    </w:tbl>
    <w:p w:rsidR="002034E8" w:rsidRDefault="002034E8" w:rsidP="002034E8">
      <w:pPr>
        <w:rPr>
          <w:sz w:val="24"/>
          <w:szCs w:val="24"/>
        </w:rPr>
      </w:pPr>
    </w:p>
    <w:p w:rsidR="00241950" w:rsidRDefault="00241950"/>
    <w:sectPr w:rsidR="0024195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EB" w:rsidRDefault="004327EB" w:rsidP="004327EB">
      <w:pPr>
        <w:spacing w:after="0" w:line="240" w:lineRule="auto"/>
      </w:pPr>
      <w:r>
        <w:separator/>
      </w:r>
    </w:p>
  </w:endnote>
  <w:endnote w:type="continuationSeparator" w:id="0">
    <w:p w:rsidR="004327EB" w:rsidRDefault="004327EB" w:rsidP="004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E8" w:rsidRPr="002034E8" w:rsidRDefault="002034E8" w:rsidP="002034E8">
    <w:pPr>
      <w:jc w:val="both"/>
      <w:rPr>
        <w:sz w:val="18"/>
        <w:szCs w:val="18"/>
      </w:rPr>
    </w:pPr>
    <w:r w:rsidRPr="002034E8">
      <w:rPr>
        <w:sz w:val="18"/>
        <w:szCs w:val="18"/>
      </w:rPr>
      <w:t>AVISO</w:t>
    </w:r>
    <w:r w:rsidR="00BF42F1">
      <w:rPr>
        <w:sz w:val="18"/>
        <w:szCs w:val="18"/>
      </w:rPr>
      <w:t xml:space="preserve"> LEGAL</w:t>
    </w:r>
    <w:r w:rsidRPr="002034E8">
      <w:rPr>
        <w:sz w:val="18"/>
        <w:szCs w:val="18"/>
      </w:rPr>
      <w:t xml:space="preserve">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>Consorcio Centro Asoc</w:t>
    </w:r>
    <w:r w:rsidR="00BF42F1">
      <w:rPr>
        <w:sz w:val="18"/>
        <w:szCs w:val="18"/>
      </w:rPr>
      <w:t xml:space="preserve">iado UNED Lugo. </w:t>
    </w:r>
    <w:r w:rsidR="00865600">
      <w:rPr>
        <w:sz w:val="18"/>
        <w:szCs w:val="18"/>
      </w:rPr>
      <w:t xml:space="preserve">Tolda de </w:t>
    </w:r>
    <w:proofErr w:type="spellStart"/>
    <w:r w:rsidR="00865600">
      <w:rPr>
        <w:sz w:val="18"/>
        <w:szCs w:val="18"/>
      </w:rPr>
      <w:t>Castela</w:t>
    </w:r>
    <w:proofErr w:type="spellEnd"/>
    <w:r w:rsidR="00865600">
      <w:rPr>
        <w:sz w:val="18"/>
        <w:szCs w:val="18"/>
      </w:rPr>
      <w:t>, nº4B</w:t>
    </w:r>
    <w:proofErr w:type="gramStart"/>
    <w:r w:rsidR="00865600">
      <w:rPr>
        <w:sz w:val="18"/>
        <w:szCs w:val="18"/>
      </w:rPr>
      <w:t>,27169</w:t>
    </w:r>
    <w:proofErr w:type="gramEnd"/>
    <w:r w:rsidR="00865600">
      <w:rPr>
        <w:sz w:val="18"/>
        <w:szCs w:val="18"/>
      </w:rPr>
      <w:t xml:space="preserve"> Lugo.</w:t>
    </w:r>
  </w:p>
  <w:p w:rsidR="002034E8" w:rsidRDefault="00203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EB" w:rsidRDefault="004327EB" w:rsidP="004327EB">
      <w:pPr>
        <w:spacing w:after="0" w:line="240" w:lineRule="auto"/>
      </w:pPr>
      <w:r>
        <w:separator/>
      </w:r>
    </w:p>
  </w:footnote>
  <w:footnote w:type="continuationSeparator" w:id="0">
    <w:p w:rsidR="004327EB" w:rsidRDefault="004327EB" w:rsidP="0043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B" w:rsidRDefault="00C65E49" w:rsidP="004327EB">
    <w:pPr>
      <w:pStyle w:val="Encabezado"/>
      <w:jc w:val="center"/>
      <w:rPr>
        <w:rFonts w:ascii="Calibri" w:hAnsi="Calibri" w:cs="Calibri"/>
        <w:b/>
        <w:color w:val="385623" w:themeColor="accent6" w:themeShade="80"/>
        <w:sz w:val="48"/>
        <w:szCs w:val="48"/>
      </w:rPr>
    </w:pPr>
    <w:r w:rsidRPr="00206CFE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0288" behindDoc="1" locked="0" layoutInCell="1" allowOverlap="1" wp14:anchorId="58B035CF" wp14:editId="7B0D1AA4">
          <wp:simplePos x="0" y="0"/>
          <wp:positionH relativeFrom="column">
            <wp:posOffset>4901565</wp:posOffset>
          </wp:positionH>
          <wp:positionV relativeFrom="paragraph">
            <wp:posOffset>-1905</wp:posOffset>
          </wp:positionV>
          <wp:extent cx="1285875" cy="612140"/>
          <wp:effectExtent l="0" t="0" r="952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6CFE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59264" behindDoc="1" locked="0" layoutInCell="1" allowOverlap="1" wp14:anchorId="331C0A4D" wp14:editId="55C3EEE2">
          <wp:simplePos x="0" y="0"/>
          <wp:positionH relativeFrom="column">
            <wp:posOffset>-822960</wp:posOffset>
          </wp:positionH>
          <wp:positionV relativeFrom="paragraph">
            <wp:posOffset>-49530</wp:posOffset>
          </wp:positionV>
          <wp:extent cx="1276350" cy="855345"/>
          <wp:effectExtent l="0" t="0" r="0" b="1905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EB" w:rsidRPr="004327EB">
      <w:rPr>
        <w:rFonts w:ascii="Calibri" w:hAnsi="Calibri" w:cs="Calibri"/>
        <w:b/>
        <w:color w:val="385623" w:themeColor="accent6" w:themeShade="80"/>
        <w:sz w:val="48"/>
        <w:szCs w:val="48"/>
      </w:rPr>
      <w:t>PRÁCTICAS EXTRACURRICULARES</w:t>
    </w:r>
  </w:p>
  <w:p w:rsidR="003F270D" w:rsidRPr="004327EB" w:rsidRDefault="003F270D" w:rsidP="004327EB">
    <w:pPr>
      <w:pStyle w:val="Encabezado"/>
      <w:jc w:val="center"/>
      <w:rPr>
        <w:rFonts w:ascii="Calibri" w:hAnsi="Calibri" w:cs="Calibri"/>
        <w:b/>
        <w:color w:val="131E0C"/>
        <w:sz w:val="48"/>
        <w:szCs w:val="48"/>
      </w:rPr>
    </w:pPr>
    <w:r>
      <w:rPr>
        <w:rFonts w:ascii="Calibri" w:hAnsi="Calibri" w:cs="Calibri"/>
        <w:b/>
        <w:color w:val="385623" w:themeColor="accent6" w:themeShade="80"/>
        <w:sz w:val="48"/>
        <w:szCs w:val="48"/>
      </w:rPr>
      <w:t>CURSO 201</w:t>
    </w:r>
    <w:r w:rsidR="00A46226">
      <w:rPr>
        <w:rFonts w:ascii="Calibri" w:hAnsi="Calibri" w:cs="Calibri"/>
        <w:b/>
        <w:color w:val="385623" w:themeColor="accent6" w:themeShade="80"/>
        <w:sz w:val="48"/>
        <w:szCs w:val="48"/>
      </w:rPr>
      <w:t>7</w:t>
    </w:r>
    <w:r>
      <w:rPr>
        <w:rFonts w:ascii="Calibri" w:hAnsi="Calibri" w:cs="Calibri"/>
        <w:b/>
        <w:color w:val="385623" w:themeColor="accent6" w:themeShade="80"/>
        <w:sz w:val="48"/>
        <w:szCs w:val="48"/>
      </w:rPr>
      <w:t>-201</w:t>
    </w:r>
    <w:r w:rsidR="00A46226">
      <w:rPr>
        <w:rFonts w:ascii="Calibri" w:hAnsi="Calibri" w:cs="Calibri"/>
        <w:b/>
        <w:color w:val="385623" w:themeColor="accent6" w:themeShade="80"/>
        <w:sz w:val="48"/>
        <w:szCs w:val="48"/>
      </w:rPr>
      <w:t>8</w:t>
    </w:r>
  </w:p>
  <w:p w:rsidR="004327EB" w:rsidRDefault="00432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2034E8"/>
    <w:rsid w:val="00206CFE"/>
    <w:rsid w:val="00241950"/>
    <w:rsid w:val="0028069D"/>
    <w:rsid w:val="002F628E"/>
    <w:rsid w:val="003B1BB9"/>
    <w:rsid w:val="003F270D"/>
    <w:rsid w:val="004327EB"/>
    <w:rsid w:val="00471042"/>
    <w:rsid w:val="005F0FD5"/>
    <w:rsid w:val="006149C4"/>
    <w:rsid w:val="007529D9"/>
    <w:rsid w:val="007701FA"/>
    <w:rsid w:val="00865600"/>
    <w:rsid w:val="0093102F"/>
    <w:rsid w:val="00963EF7"/>
    <w:rsid w:val="00A018F2"/>
    <w:rsid w:val="00A46226"/>
    <w:rsid w:val="00BF42F1"/>
    <w:rsid w:val="00C65E49"/>
    <w:rsid w:val="00C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EB"/>
  </w:style>
  <w:style w:type="paragraph" w:styleId="Piedepgina">
    <w:name w:val="footer"/>
    <w:basedOn w:val="Normal"/>
    <w:link w:val="PiedepginaCar"/>
    <w:uiPriority w:val="99"/>
    <w:unhideWhenUsed/>
    <w:rsid w:val="00432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EB"/>
  </w:style>
  <w:style w:type="table" w:styleId="Tablaconcuadrcula">
    <w:name w:val="Table Grid"/>
    <w:basedOn w:val="Tablanormal"/>
    <w:uiPriority w:val="39"/>
    <w:rsid w:val="0020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1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e@lugo.une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usticia.gob.es/cs/Satellite/Portal/es/ciudadanos/tramites-gestiones-personales/certificado-delito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cp:lastPrinted>2018-05-22T08:34:00Z</cp:lastPrinted>
  <dcterms:created xsi:type="dcterms:W3CDTF">2018-05-22T08:19:00Z</dcterms:created>
  <dcterms:modified xsi:type="dcterms:W3CDTF">2018-05-22T08:35:00Z</dcterms:modified>
</cp:coreProperties>
</file>